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To Hel</w:t>
        <w:br/>
        <w:br/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I will not behold the greatest hall</w:t>
        <w:br/>
        <w:t xml:space="preserve">With the shiny golden shields </w:t>
        <w:br/>
        <w:t xml:space="preserve">I am doomed to die in vain, in this sickbed, in my pain</w:t>
        <w:br/>
        <w:br/>
        <w:t xml:space="preserve">Mist rising, she's waiting, descending, Hel smiling</w:t>
        <w:br/>
        <w:t xml:space="preserve">In a fever dream I saw her leaning </w:t>
        <w:br/>
        <w:t xml:space="preserve">Over my own bed as I was sleeping</w:t>
        <w:br/>
        <w:br/>
        <w:t xml:space="preserve">I will go under the roots, to a world of mist and cold </w:t>
        <w:br/>
        <w:t xml:space="preserve">Where I serve the black and pale, In Hel's domain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Mist rising, she's waiting, arriving, Hel smiling</w:t>
        <w:br/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Through an open door I see</w:t>
        <w:br/>
        <w:t xml:space="preserve">As the twilight reach for me </w:t>
        <w:br/>
        <w:t xml:space="preserve">A call to master in the sky, as two ravens passing by </w:t>
        <w:br/>
        <w:t xml:space="preserve">Will you carry on my name, can you carry on my fate </w:t>
        <w:br/>
        <w:t xml:space="preserve">In my mind I will remain, at the hall of the slain</w:t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br/>
        <w:br/>
        <w:t xml:space="preserve">I will not behold the greatest hall, I was never the warrior </w:t>
        <w:br/>
        <w:t xml:space="preserve">Can you come and get my soul, bring it from the cold</w:t>
        <w:br/>
        <w:t xml:space="preserve">Mist rising, she's waiting, arriving, Hel smiling</w:t>
        <w:br/>
        <w:br/>
        <w:t xml:space="preserve">I will go under the roots, To a world of mist and cold </w:t>
        <w:br/>
        <w:t xml:space="preserve">Where I serve the black and pale, In Hel's domain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br/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Ref: x2 (of the slain).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